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2240"/>
        <w:gridCol w:w="4659"/>
        <w:gridCol w:w="5014"/>
        <w:gridCol w:w="136"/>
      </w:tblGrid>
      <w:tr w:rsidR="00B6685E" w:rsidRPr="008E0C4C" w14:paraId="724D62BF" w14:textId="77777777" w:rsidTr="00440FFE">
        <w:tc>
          <w:tcPr>
            <w:tcW w:w="5217" w:type="dxa"/>
            <w:gridSpan w:val="2"/>
          </w:tcPr>
          <w:p w14:paraId="47D2C745" w14:textId="4056496C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What should we know?</w:t>
            </w:r>
          </w:p>
        </w:tc>
        <w:tc>
          <w:tcPr>
            <w:tcW w:w="4659" w:type="dxa"/>
          </w:tcPr>
          <w:p w14:paraId="7C337F93" w14:textId="2EAD78D5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5150" w:type="dxa"/>
            <w:gridSpan w:val="2"/>
          </w:tcPr>
          <w:p w14:paraId="5EB21E9D" w14:textId="77777777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should we be able to </w:t>
            </w:r>
            <w:r w:rsidR="00891390"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do?</w:t>
            </w:r>
          </w:p>
        </w:tc>
      </w:tr>
      <w:tr w:rsidR="00B6685E" w:rsidRPr="008E0C4C" w14:paraId="73F85E80" w14:textId="77777777" w:rsidTr="00440FFE">
        <w:trPr>
          <w:trHeight w:val="1253"/>
        </w:trPr>
        <w:tc>
          <w:tcPr>
            <w:tcW w:w="5217" w:type="dxa"/>
            <w:gridSpan w:val="2"/>
          </w:tcPr>
          <w:p w14:paraId="4A00F79D" w14:textId="18753DCD" w:rsid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color w:val="E5855A"/>
                <w:sz w:val="24"/>
                <w:szCs w:val="24"/>
              </w:rPr>
              <w:t>Our school believes that you are loved and welcomed into the family of God</w:t>
            </w:r>
            <w:r w:rsidR="00BB2537" w:rsidRPr="00F511C5">
              <w:rPr>
                <w:rFonts w:ascii="Arial" w:hAnsi="Arial" w:cs="Arial"/>
                <w:color w:val="E5855A"/>
                <w:sz w:val="24"/>
                <w:szCs w:val="24"/>
              </w:rPr>
              <w:t>.</w:t>
            </w:r>
            <w:r w:rsidRPr="00F511C5">
              <w:rPr>
                <w:rFonts w:ascii="Arial" w:hAnsi="Arial" w:cs="Arial"/>
                <w:color w:val="E5855A"/>
                <w:sz w:val="24"/>
                <w:szCs w:val="24"/>
              </w:rPr>
              <w:t xml:space="preserve"> </w:t>
            </w:r>
          </w:p>
          <w:p w14:paraId="64D0941F" w14:textId="357B9F2C" w:rsidR="00B95935" w:rsidRPr="00B95935" w:rsidRDefault="00B95935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5935">
              <w:rPr>
                <w:rFonts w:ascii="Arial" w:hAnsi="Arial" w:cs="Arial"/>
                <w:color w:val="FF0000"/>
                <w:sz w:val="24"/>
                <w:szCs w:val="24"/>
              </w:rPr>
              <w:t>The ways in which we are special and unique.</w:t>
            </w:r>
          </w:p>
          <w:p w14:paraId="61738312" w14:textId="62CB07B3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30E8D">
              <w:rPr>
                <w:rFonts w:ascii="Arial" w:hAnsi="Arial" w:cs="Arial"/>
                <w:sz w:val="24"/>
                <w:szCs w:val="24"/>
              </w:rPr>
              <w:t>amilies are places where people grow and can be safe and are given love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784207" w14:textId="21F34BA6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30E8D">
              <w:rPr>
                <w:rFonts w:ascii="Arial" w:hAnsi="Arial" w:cs="Arial"/>
                <w:sz w:val="24"/>
                <w:szCs w:val="24"/>
              </w:rPr>
              <w:t>eople in my school have different kinds of families who look after them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89BD04" w14:textId="0DA9EF2F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0E8D">
              <w:rPr>
                <w:rFonts w:ascii="Arial" w:hAnsi="Arial" w:cs="Arial"/>
                <w:sz w:val="24"/>
                <w:szCs w:val="24"/>
              </w:rPr>
              <w:t>y school is another kind of family where I am safe and am given love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251E50" w14:textId="4B498350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30E8D">
              <w:rPr>
                <w:rFonts w:ascii="Arial" w:hAnsi="Arial" w:cs="Arial"/>
                <w:sz w:val="24"/>
                <w:szCs w:val="24"/>
              </w:rPr>
              <w:t>f I do not feel happy or safe in my home family or school family there is someone to go to for help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08D76C" w14:textId="777777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Why friendships are good for us.</w:t>
            </w:r>
          </w:p>
          <w:p w14:paraId="7B3D4DE1" w14:textId="5E3F78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we can be a good friend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E1B67B" w14:textId="43FD565B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we can show respect to other people who might be different to us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2295BA" w14:textId="777777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What bullying is and some of the different ways people bully each other.</w:t>
            </w:r>
          </w:p>
          <w:p w14:paraId="40D6E2F4" w14:textId="68E6B4D4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to get help if you feel you are being bullied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CD7114" w14:textId="75B405B3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What is right to keep private and what are bad secrets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77B5D9" w14:textId="164B9852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 xml:space="preserve">That our bodies belong to us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630E8D">
              <w:rPr>
                <w:rFonts w:ascii="Arial" w:hAnsi="Arial" w:cs="Arial"/>
                <w:sz w:val="24"/>
                <w:szCs w:val="24"/>
              </w:rPr>
              <w:t>there is safe and unsafe touching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  <w:r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B1A916" w14:textId="6D1F31AA" w:rsidR="001C3D43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</w:pPr>
            <w:r w:rsidRPr="00630E8D">
              <w:rPr>
                <w:rFonts w:ascii="Arial" w:hAnsi="Arial" w:cs="Arial"/>
                <w:sz w:val="24"/>
                <w:szCs w:val="24"/>
              </w:rPr>
              <w:t xml:space="preserve">How to ask for help if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30E8D">
              <w:rPr>
                <w:rFonts w:ascii="Arial" w:hAnsi="Arial" w:cs="Arial"/>
                <w:sz w:val="24"/>
                <w:szCs w:val="24"/>
              </w:rPr>
              <w:t xml:space="preserve"> feel unsafe </w:t>
            </w: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630E8D">
              <w:rPr>
                <w:rFonts w:ascii="Arial" w:hAnsi="Arial" w:cs="Arial"/>
                <w:sz w:val="24"/>
                <w:szCs w:val="24"/>
              </w:rPr>
              <w:t>feel bad about any adult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  <w:r w:rsidRPr="00630E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14:paraId="0C038FF1" w14:textId="77777777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0FB4AB" wp14:editId="5346D7CD">
                  <wp:extent cx="1175494" cy="771806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milies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265" cy="7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4F496" w14:textId="7FB5CC91" w:rsidR="00C07DF9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</w:t>
            </w:r>
          </w:p>
          <w:p w14:paraId="7C75C378" w14:textId="4CD8C8E8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A03EEE" w14:textId="4429C8B6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05BEBE" wp14:editId="651A5F4A">
                  <wp:extent cx="836295" cy="668216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iendship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785"/>
                          <a:stretch/>
                        </pic:blipFill>
                        <pic:spPr bwMode="auto">
                          <a:xfrm>
                            <a:off x="0" y="0"/>
                            <a:ext cx="840177" cy="671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24FB32" w14:textId="3FC693A4" w:rsidR="00630E8D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Friendships</w:t>
            </w:r>
          </w:p>
          <w:p w14:paraId="401ADAC9" w14:textId="6148338C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E7C98" w14:textId="3FFA496B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DF671B" wp14:editId="6E52B421">
                  <wp:extent cx="464673" cy="4646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 bullyin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4" cy="47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260DE" w14:textId="75D53C7D" w:rsidR="00630E8D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to bullying</w:t>
            </w:r>
          </w:p>
          <w:p w14:paraId="107E73D6" w14:textId="5E2E85EC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49CE1" w14:textId="27BF67AA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F8A56B" wp14:editId="4D635AB2">
                  <wp:extent cx="668215" cy="6682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fety - boundarie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91" cy="67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08FF5" w14:textId="16C3883B" w:rsidR="00630E8D" w:rsidRPr="008E0C4C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safe, online and off</w:t>
            </w:r>
          </w:p>
        </w:tc>
        <w:tc>
          <w:tcPr>
            <w:tcW w:w="5150" w:type="dxa"/>
            <w:gridSpan w:val="2"/>
          </w:tcPr>
          <w:p w14:paraId="3597AC31" w14:textId="4658EFDB" w:rsidR="000B44FA" w:rsidRDefault="000B44FA" w:rsidP="000B4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can…</w:t>
            </w:r>
          </w:p>
          <w:p w14:paraId="5CF66E96" w14:textId="1DFBAD23" w:rsidR="00B95935" w:rsidRPr="00B95935" w:rsidRDefault="00B95935" w:rsidP="00B959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5935">
              <w:rPr>
                <w:rFonts w:ascii="Arial" w:hAnsi="Arial" w:cs="Arial"/>
                <w:color w:val="FF0000"/>
                <w:sz w:val="24"/>
                <w:szCs w:val="24"/>
              </w:rPr>
              <w:t>Identify things we are good at, describe the ways in which we are special and unique.</w:t>
            </w:r>
          </w:p>
          <w:p w14:paraId="0F5B56AE" w14:textId="159F6FC7" w:rsidR="00630E8D" w:rsidRPr="00630E8D" w:rsidRDefault="00440FFE" w:rsidP="00630E8D">
            <w:pPr>
              <w:pStyle w:val="ListParagraph"/>
              <w:numPr>
                <w:ilvl w:val="0"/>
                <w:numId w:val="4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 w:rsidRPr="00440FFE">
              <w:rPr>
                <w:rFonts w:ascii="Arial" w:hAnsi="Arial" w:cs="Arial"/>
                <w:color w:val="FF0000"/>
                <w:sz w:val="24"/>
                <w:szCs w:val="24"/>
              </w:rPr>
              <w:t>Identify people who are special to us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and make up our family</w:t>
            </w:r>
            <w:r w:rsidR="00630E8D" w:rsidRPr="00440FF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30E8D" w:rsidRPr="00F511C5">
              <w:rPr>
                <w:rFonts w:ascii="Arial" w:hAnsi="Arial" w:cs="Arial"/>
                <w:color w:val="E5855A"/>
                <w:sz w:val="24"/>
                <w:szCs w:val="24"/>
              </w:rPr>
              <w:t>(including the Christian idea of the Family of God)</w:t>
            </w:r>
            <w:r w:rsidR="00BB2537" w:rsidRPr="00F511C5">
              <w:rPr>
                <w:rFonts w:ascii="Arial" w:hAnsi="Arial" w:cs="Arial"/>
                <w:color w:val="E5855A"/>
                <w:sz w:val="24"/>
                <w:szCs w:val="24"/>
              </w:rPr>
              <w:t>.</w:t>
            </w:r>
            <w:r w:rsidR="00630E8D" w:rsidRPr="00F511C5">
              <w:rPr>
                <w:rFonts w:ascii="Arial" w:hAnsi="Arial" w:cs="Arial"/>
                <w:color w:val="E5855A"/>
                <w:sz w:val="24"/>
                <w:szCs w:val="24"/>
              </w:rPr>
              <w:t xml:space="preserve"> </w:t>
            </w:r>
          </w:p>
          <w:p w14:paraId="6242B52F" w14:textId="659BBAF8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how that we understand that different people have different kinds of families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2DB32D" w14:textId="2260AAD7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now where to go for help if we feel unsafe or unhappy in our family or school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3F9CCA" w14:textId="36BAC92D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what a good friend is like</w:t>
            </w:r>
            <w:r w:rsidR="00B959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6ECA40" w14:textId="596A2005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how kindness to someone who is a friend in a way they will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51BD10" w14:textId="58FA1CD8" w:rsid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why it is good to be able to show kindness to someone who is not our friend and try to include them in a game or activity</w:t>
            </w:r>
            <w:r w:rsidR="00022F6D">
              <w:rPr>
                <w:rFonts w:ascii="Arial" w:hAnsi="Arial" w:cs="Arial"/>
                <w:sz w:val="24"/>
                <w:szCs w:val="24"/>
              </w:rPr>
              <w:t xml:space="preserve"> if they want to play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317EB0" w14:textId="07A018D1" w:rsidR="00022F6D" w:rsidRPr="00022F6D" w:rsidRDefault="00022F6D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2F6D">
              <w:rPr>
                <w:rFonts w:ascii="Arial" w:hAnsi="Arial" w:cs="Arial"/>
                <w:color w:val="FF0000"/>
                <w:sz w:val="24"/>
                <w:szCs w:val="24"/>
              </w:rPr>
              <w:t>Know that sometimes people like to play by themselves.</w:t>
            </w:r>
          </w:p>
          <w:p w14:paraId="4ECED10C" w14:textId="642C97C4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what bullying is, the different kinds of bullying and why it is hurtful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36A913" w14:textId="1DC7322A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now where to go for help if you are bullied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013770" w14:textId="7DDC47AD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alk about why it is good to be kind with our words and hands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B88F25" w14:textId="06B6B090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alk about how our bodies belong to us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582E8C" w14:textId="29A02967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dentify what is safe and unsafe touching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FE7BDE" w14:textId="00612AE4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30E8D">
              <w:rPr>
                <w:rFonts w:ascii="Arial" w:hAnsi="Arial" w:cs="Arial"/>
                <w:sz w:val="24"/>
                <w:szCs w:val="24"/>
              </w:rPr>
              <w:t>xplain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that it is wrong to keep bad secrets and that people should not ask us to do that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A7D738" w14:textId="2AB71178" w:rsidR="005C4A8C" w:rsidRPr="008E0C4C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ell a trusted adult if </w:t>
            </w:r>
            <w:r w:rsidR="00630E8D">
              <w:rPr>
                <w:rFonts w:ascii="Arial" w:hAnsi="Arial" w:cs="Arial"/>
                <w:sz w:val="24"/>
                <w:szCs w:val="24"/>
              </w:rPr>
              <w:t>I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feel unsafe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0E8D" w:rsidRPr="00835A5D" w14:paraId="24392C29" w14:textId="77777777" w:rsidTr="00440FFE">
        <w:trPr>
          <w:gridAfter w:val="1"/>
          <w:wAfter w:w="136" w:type="dxa"/>
        </w:trPr>
        <w:tc>
          <w:tcPr>
            <w:tcW w:w="2977" w:type="dxa"/>
          </w:tcPr>
          <w:p w14:paraId="4842A417" w14:textId="6FDB864A" w:rsidR="00630E8D" w:rsidRPr="00835A5D" w:rsidRDefault="000B44FA" w:rsidP="00630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630E8D" w:rsidRPr="00835A5D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11913" w:type="dxa"/>
            <w:gridSpan w:val="3"/>
          </w:tcPr>
          <w:p w14:paraId="3F9DCFC9" w14:textId="6DC1F895" w:rsidR="00630E8D" w:rsidRPr="00835A5D" w:rsidRDefault="00630E8D" w:rsidP="00630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A5D">
              <w:rPr>
                <w:rFonts w:ascii="Arial" w:hAnsi="Arial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630E8D" w:rsidRPr="00835A5D" w14:paraId="391437B5" w14:textId="77777777" w:rsidTr="00440FFE">
        <w:trPr>
          <w:gridAfter w:val="1"/>
          <w:wAfter w:w="136" w:type="dxa"/>
        </w:trPr>
        <w:tc>
          <w:tcPr>
            <w:tcW w:w="2977" w:type="dxa"/>
          </w:tcPr>
          <w:p w14:paraId="405FE814" w14:textId="6F19A2B1" w:rsidR="00630E8D" w:rsidRPr="00A3489B" w:rsidRDefault="00B95935" w:rsidP="006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</w:t>
            </w:r>
          </w:p>
        </w:tc>
        <w:tc>
          <w:tcPr>
            <w:tcW w:w="11913" w:type="dxa"/>
            <w:gridSpan w:val="3"/>
          </w:tcPr>
          <w:p w14:paraId="3A57102C" w14:textId="41A0869C" w:rsidR="00630E8D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all have special strengths and talents, these may be different to others.</w:t>
            </w:r>
          </w:p>
        </w:tc>
      </w:tr>
      <w:tr w:rsidR="00B95935" w:rsidRPr="00835A5D" w14:paraId="2EAA1159" w14:textId="77777777" w:rsidTr="00440FFE">
        <w:trPr>
          <w:gridAfter w:val="1"/>
          <w:wAfter w:w="136" w:type="dxa"/>
        </w:trPr>
        <w:tc>
          <w:tcPr>
            <w:tcW w:w="2977" w:type="dxa"/>
          </w:tcPr>
          <w:p w14:paraId="57A9FEC8" w14:textId="62426E27" w:rsidR="00B95935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 xml:space="preserve">Family </w:t>
            </w:r>
          </w:p>
        </w:tc>
        <w:tc>
          <w:tcPr>
            <w:tcW w:w="11913" w:type="dxa"/>
            <w:gridSpan w:val="3"/>
          </w:tcPr>
          <w:p w14:paraId="2FA02B4E" w14:textId="7C34944A" w:rsidR="00B95935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A group of people living together. Often it is made up of a parent or parents and their child or children</w:t>
            </w:r>
            <w:bookmarkStart w:id="0" w:name="_GoBack"/>
            <w:bookmarkEnd w:id="0"/>
          </w:p>
        </w:tc>
      </w:tr>
      <w:tr w:rsidR="00B95935" w:rsidRPr="00835A5D" w14:paraId="22F69100" w14:textId="77777777" w:rsidTr="00440FFE">
        <w:trPr>
          <w:gridAfter w:val="1"/>
          <w:wAfter w:w="136" w:type="dxa"/>
        </w:trPr>
        <w:tc>
          <w:tcPr>
            <w:tcW w:w="2977" w:type="dxa"/>
          </w:tcPr>
          <w:p w14:paraId="4D685E25" w14:textId="545F1E46" w:rsidR="00B95935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11913" w:type="dxa"/>
            <w:gridSpan w:val="3"/>
          </w:tcPr>
          <w:p w14:paraId="37F090FA" w14:textId="2B9F5D44" w:rsidR="00B95935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Actions that are unkind, that frighten or hurt people and make them feel picked on or outside the group</w:t>
            </w:r>
          </w:p>
        </w:tc>
      </w:tr>
      <w:tr w:rsidR="00B95935" w:rsidRPr="00835A5D" w14:paraId="587FEC86" w14:textId="77777777" w:rsidTr="00440FFE">
        <w:trPr>
          <w:gridAfter w:val="1"/>
          <w:wAfter w:w="136" w:type="dxa"/>
        </w:trPr>
        <w:tc>
          <w:tcPr>
            <w:tcW w:w="2977" w:type="dxa"/>
          </w:tcPr>
          <w:p w14:paraId="68258018" w14:textId="00F3EBCC" w:rsidR="00B95935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  <w:tc>
          <w:tcPr>
            <w:tcW w:w="11913" w:type="dxa"/>
            <w:gridSpan w:val="3"/>
          </w:tcPr>
          <w:p w14:paraId="01B0036C" w14:textId="0C16A2F5" w:rsidR="00B95935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Keeping away from danger or harm</w:t>
            </w:r>
          </w:p>
        </w:tc>
      </w:tr>
      <w:tr w:rsidR="00B95935" w:rsidRPr="00835A5D" w14:paraId="23C0A0C4" w14:textId="77777777" w:rsidTr="00440FFE">
        <w:trPr>
          <w:gridAfter w:val="1"/>
          <w:wAfter w:w="136" w:type="dxa"/>
        </w:trPr>
        <w:tc>
          <w:tcPr>
            <w:tcW w:w="2977" w:type="dxa"/>
          </w:tcPr>
          <w:p w14:paraId="3EA1A38E" w14:textId="643D9822" w:rsidR="00B95935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Boundaries</w:t>
            </w:r>
          </w:p>
        </w:tc>
        <w:tc>
          <w:tcPr>
            <w:tcW w:w="11913" w:type="dxa"/>
            <w:gridSpan w:val="3"/>
          </w:tcPr>
          <w:p w14:paraId="5A0C4504" w14:textId="320AB51A" w:rsidR="00B95935" w:rsidRPr="00A3489B" w:rsidRDefault="00B95935" w:rsidP="00B95935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Making limits to keep you safe</w:t>
            </w:r>
          </w:p>
        </w:tc>
      </w:tr>
      <w:tr w:rsidR="00B95935" w:rsidRPr="00C64981" w14:paraId="6362761D" w14:textId="77777777" w:rsidTr="00440FFE">
        <w:trPr>
          <w:gridAfter w:val="1"/>
          <w:wAfter w:w="136" w:type="dxa"/>
        </w:trPr>
        <w:tc>
          <w:tcPr>
            <w:tcW w:w="2977" w:type="dxa"/>
          </w:tcPr>
          <w:p w14:paraId="2FE451C7" w14:textId="5E19ED10" w:rsidR="00B95935" w:rsidRPr="00F511C5" w:rsidRDefault="00B95935" w:rsidP="00B95935">
            <w:pPr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 xml:space="preserve">Theological vocabulary </w:t>
            </w:r>
          </w:p>
        </w:tc>
        <w:tc>
          <w:tcPr>
            <w:tcW w:w="11913" w:type="dxa"/>
            <w:gridSpan w:val="3"/>
          </w:tcPr>
          <w:p w14:paraId="6521F936" w14:textId="63C2372E" w:rsidR="00B95935" w:rsidRPr="00F511C5" w:rsidRDefault="00B95935" w:rsidP="00B95935">
            <w:pPr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 xml:space="preserve">Definition </w:t>
            </w:r>
          </w:p>
        </w:tc>
      </w:tr>
      <w:tr w:rsidR="00B95935" w:rsidRPr="00C64981" w14:paraId="46E11E43" w14:textId="77777777" w:rsidTr="00440FFE">
        <w:trPr>
          <w:gridAfter w:val="1"/>
          <w:wAfter w:w="136" w:type="dxa"/>
        </w:trPr>
        <w:tc>
          <w:tcPr>
            <w:tcW w:w="2977" w:type="dxa"/>
            <w:shd w:val="clear" w:color="auto" w:fill="auto"/>
          </w:tcPr>
          <w:p w14:paraId="535A2D25" w14:textId="3FCCC4C1" w:rsidR="00B95935" w:rsidRPr="00F511C5" w:rsidRDefault="00B95935" w:rsidP="00B95935">
            <w:pPr>
              <w:rPr>
                <w:rFonts w:ascii="Arial" w:hAnsi="Arial" w:cs="Arial"/>
                <w:b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Eternal</w:t>
            </w:r>
          </w:p>
        </w:tc>
        <w:tc>
          <w:tcPr>
            <w:tcW w:w="11913" w:type="dxa"/>
            <w:gridSpan w:val="3"/>
            <w:shd w:val="clear" w:color="auto" w:fill="auto"/>
          </w:tcPr>
          <w:p w14:paraId="4582D2E3" w14:textId="139E34DA" w:rsidR="00B95935" w:rsidRPr="00F511C5" w:rsidRDefault="00B95935" w:rsidP="00B95935">
            <w:pPr>
              <w:rPr>
                <w:rFonts w:ascii="Arial" w:hAnsi="Arial" w:cs="Arial"/>
                <w:b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God has always loved us and will never stop loving us </w:t>
            </w:r>
          </w:p>
        </w:tc>
      </w:tr>
      <w:tr w:rsidR="00B95935" w:rsidRPr="00C64981" w14:paraId="4667F9F4" w14:textId="77777777" w:rsidTr="00440FFE">
        <w:trPr>
          <w:gridAfter w:val="1"/>
          <w:wAfter w:w="136" w:type="dxa"/>
        </w:trPr>
        <w:tc>
          <w:tcPr>
            <w:tcW w:w="2977" w:type="dxa"/>
            <w:shd w:val="clear" w:color="auto" w:fill="auto"/>
          </w:tcPr>
          <w:p w14:paraId="4552DB56" w14:textId="2AEF5B69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Created</w:t>
            </w:r>
          </w:p>
        </w:tc>
        <w:tc>
          <w:tcPr>
            <w:tcW w:w="11913" w:type="dxa"/>
            <w:gridSpan w:val="3"/>
            <w:shd w:val="clear" w:color="auto" w:fill="auto"/>
          </w:tcPr>
          <w:p w14:paraId="16B55AC5" w14:textId="75301722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We are specially made by God and so is everyone else</w:t>
            </w:r>
          </w:p>
        </w:tc>
      </w:tr>
      <w:tr w:rsidR="00B95935" w:rsidRPr="00C64981" w14:paraId="3438C32B" w14:textId="77777777" w:rsidTr="00440FFE">
        <w:trPr>
          <w:gridAfter w:val="1"/>
          <w:wAfter w:w="136" w:type="dxa"/>
        </w:trPr>
        <w:tc>
          <w:tcPr>
            <w:tcW w:w="2977" w:type="dxa"/>
            <w:shd w:val="clear" w:color="auto" w:fill="auto"/>
          </w:tcPr>
          <w:p w14:paraId="1DECDCEF" w14:textId="6C2A5E86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Frail</w:t>
            </w:r>
          </w:p>
        </w:tc>
        <w:tc>
          <w:tcPr>
            <w:tcW w:w="11913" w:type="dxa"/>
            <w:gridSpan w:val="3"/>
            <w:shd w:val="clear" w:color="auto" w:fill="auto"/>
          </w:tcPr>
          <w:p w14:paraId="22E487C1" w14:textId="5F5B850B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All people sometimes make mistakes </w:t>
            </w:r>
          </w:p>
        </w:tc>
      </w:tr>
      <w:tr w:rsidR="00B95935" w:rsidRPr="00C64981" w14:paraId="08CA4B10" w14:textId="77777777" w:rsidTr="00440FFE">
        <w:trPr>
          <w:gridAfter w:val="1"/>
          <w:wAfter w:w="136" w:type="dxa"/>
        </w:trPr>
        <w:tc>
          <w:tcPr>
            <w:tcW w:w="2977" w:type="dxa"/>
            <w:shd w:val="clear" w:color="auto" w:fill="auto"/>
          </w:tcPr>
          <w:p w14:paraId="00A40A1D" w14:textId="2C6928A4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Expansive</w:t>
            </w:r>
          </w:p>
        </w:tc>
        <w:tc>
          <w:tcPr>
            <w:tcW w:w="11913" w:type="dxa"/>
            <w:gridSpan w:val="3"/>
            <w:shd w:val="clear" w:color="auto" w:fill="auto"/>
          </w:tcPr>
          <w:p w14:paraId="3024A492" w14:textId="4209AB65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God loves all people and wants us all to grow more into being good and kind to each other</w:t>
            </w:r>
          </w:p>
        </w:tc>
      </w:tr>
      <w:tr w:rsidR="00B95935" w:rsidRPr="00C64981" w14:paraId="163811D6" w14:textId="77777777" w:rsidTr="00440FFE">
        <w:trPr>
          <w:gridAfter w:val="1"/>
          <w:wAfter w:w="136" w:type="dxa"/>
        </w:trPr>
        <w:tc>
          <w:tcPr>
            <w:tcW w:w="2977" w:type="dxa"/>
            <w:shd w:val="clear" w:color="auto" w:fill="auto"/>
          </w:tcPr>
          <w:p w14:paraId="53AE5182" w14:textId="66C91AD4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Worthy</w:t>
            </w:r>
          </w:p>
        </w:tc>
        <w:tc>
          <w:tcPr>
            <w:tcW w:w="11913" w:type="dxa"/>
            <w:gridSpan w:val="3"/>
            <w:shd w:val="clear" w:color="auto" w:fill="auto"/>
          </w:tcPr>
          <w:p w14:paraId="6179BC42" w14:textId="17F4E8EA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Everyone is special and really worth keeping safe</w:t>
            </w:r>
          </w:p>
        </w:tc>
      </w:tr>
      <w:tr w:rsidR="00B95935" w:rsidRPr="00C64981" w14:paraId="51193A61" w14:textId="77777777" w:rsidTr="00440FFE">
        <w:trPr>
          <w:gridAfter w:val="1"/>
          <w:wAfter w:w="136" w:type="dxa"/>
        </w:trPr>
        <w:tc>
          <w:tcPr>
            <w:tcW w:w="2977" w:type="dxa"/>
            <w:shd w:val="clear" w:color="auto" w:fill="auto"/>
          </w:tcPr>
          <w:p w14:paraId="0010FAC4" w14:textId="79983638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Included</w:t>
            </w:r>
          </w:p>
        </w:tc>
        <w:tc>
          <w:tcPr>
            <w:tcW w:w="11913" w:type="dxa"/>
            <w:gridSpan w:val="3"/>
            <w:shd w:val="clear" w:color="auto" w:fill="auto"/>
          </w:tcPr>
          <w:p w14:paraId="2670D146" w14:textId="28B97FBF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No one should be left out or made to feel they are not as lovely as other people</w:t>
            </w:r>
          </w:p>
        </w:tc>
      </w:tr>
      <w:tr w:rsidR="00B95935" w:rsidRPr="00C64981" w14:paraId="5C966648" w14:textId="77777777" w:rsidTr="00440FFE">
        <w:trPr>
          <w:gridAfter w:val="1"/>
          <w:wAfter w:w="136" w:type="dxa"/>
        </w:trPr>
        <w:tc>
          <w:tcPr>
            <w:tcW w:w="2977" w:type="dxa"/>
            <w:shd w:val="clear" w:color="auto" w:fill="auto"/>
          </w:tcPr>
          <w:p w14:paraId="4FE17B72" w14:textId="34ED8646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Forgiven</w:t>
            </w:r>
          </w:p>
        </w:tc>
        <w:tc>
          <w:tcPr>
            <w:tcW w:w="11913" w:type="dxa"/>
            <w:gridSpan w:val="3"/>
            <w:shd w:val="clear" w:color="auto" w:fill="auto"/>
          </w:tcPr>
          <w:p w14:paraId="1849A6F3" w14:textId="739C7E6C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If people say sorry then they should be allowed a fresh start </w:t>
            </w:r>
          </w:p>
        </w:tc>
      </w:tr>
      <w:tr w:rsidR="00B95935" w:rsidRPr="00C64981" w14:paraId="63EB18BB" w14:textId="77777777" w:rsidTr="00440FFE">
        <w:trPr>
          <w:gridAfter w:val="1"/>
          <w:wAfter w:w="136" w:type="dxa"/>
        </w:trPr>
        <w:tc>
          <w:tcPr>
            <w:tcW w:w="2977" w:type="dxa"/>
            <w:shd w:val="clear" w:color="auto" w:fill="auto"/>
          </w:tcPr>
          <w:p w14:paraId="3C6ED674" w14:textId="70583C47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Faithful</w:t>
            </w:r>
          </w:p>
        </w:tc>
        <w:tc>
          <w:tcPr>
            <w:tcW w:w="11913" w:type="dxa"/>
            <w:gridSpan w:val="3"/>
            <w:shd w:val="clear" w:color="auto" w:fill="auto"/>
          </w:tcPr>
          <w:p w14:paraId="0326006D" w14:textId="3918D764" w:rsidR="00B95935" w:rsidRPr="00F511C5" w:rsidRDefault="00B95935" w:rsidP="00B95935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It is good for us to keep sticking with our friends and family </w:t>
            </w:r>
          </w:p>
        </w:tc>
      </w:tr>
    </w:tbl>
    <w:p w14:paraId="10DEC63B" w14:textId="77777777" w:rsidR="006815FC" w:rsidRPr="00F511C5" w:rsidRDefault="006815FC" w:rsidP="006D1ED0">
      <w:pPr>
        <w:rPr>
          <w:color w:val="E5855A"/>
          <w:sz w:val="18"/>
          <w:szCs w:val="18"/>
        </w:rPr>
      </w:pPr>
    </w:p>
    <w:sectPr w:rsidR="006815FC" w:rsidRPr="00F511C5" w:rsidSect="00F511C5">
      <w:headerReference w:type="default" r:id="rId11"/>
      <w:footerReference w:type="default" r:id="rId12"/>
      <w:pgSz w:w="16838" w:h="11906" w:orient="landscape"/>
      <w:pgMar w:top="851" w:right="1440" w:bottom="1440" w:left="1440" w:header="426" w:footer="453" w:gutter="0"/>
      <w:cols w:space="708"/>
      <w:docGrid w:linePitch="360"/>
      <w:sectPrChange w:id="1" w:author="Samuel Ford" w:date="2020-07-10T17:56:00Z">
        <w:sectPr w:rsidR="006815FC" w:rsidRPr="00F511C5" w:rsidSect="00F511C5">
          <w:pgMar w:top="1276" w:right="1440" w:bottom="1440" w:left="1440" w:header="426" w:footer="45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41FC7" w14:textId="77777777" w:rsidR="00B95935" w:rsidRDefault="00B95935" w:rsidP="006D1ED0">
      <w:pPr>
        <w:spacing w:after="0" w:line="240" w:lineRule="auto"/>
      </w:pPr>
      <w:r>
        <w:separator/>
      </w:r>
    </w:p>
  </w:endnote>
  <w:endnote w:type="continuationSeparator" w:id="0">
    <w:p w14:paraId="0411DC02" w14:textId="77777777" w:rsidR="00B95935" w:rsidRDefault="00B95935" w:rsidP="006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1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ketika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4883" w14:textId="61B44A1C" w:rsidR="00B95935" w:rsidRPr="00487FCC" w:rsidRDefault="00B95935" w:rsidP="00A3489B">
    <w:pPr>
      <w:pStyle w:val="Footer"/>
      <w:tabs>
        <w:tab w:val="clear" w:pos="4513"/>
        <w:tab w:val="clear" w:pos="9026"/>
        <w:tab w:val="left" w:pos="2041"/>
      </w:tabs>
      <w:ind w:left="-426"/>
      <w:rPr>
        <w:rFonts w:ascii="Gill Sans MT" w:hAnsi="Gill Sans MT"/>
        <w:lang w:val="en-US"/>
      </w:rPr>
    </w:pPr>
    <w:r>
      <w:rPr>
        <w:rFonts w:ascii="Gill Sans MT" w:hAnsi="Gill Sans MT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8C734ED" wp14:editId="4E8F108F">
          <wp:simplePos x="0" y="0"/>
          <wp:positionH relativeFrom="column">
            <wp:posOffset>-455978</wp:posOffset>
          </wp:positionH>
          <wp:positionV relativeFrom="paragraph">
            <wp:posOffset>-221615</wp:posOffset>
          </wp:positionV>
          <wp:extent cx="1121134" cy="385757"/>
          <wp:effectExtent l="0" t="0" r="317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wns_black on whi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34" cy="385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3430E" w14:textId="77777777" w:rsidR="00B95935" w:rsidRDefault="00B95935" w:rsidP="006D1ED0">
      <w:pPr>
        <w:spacing w:after="0" w:line="240" w:lineRule="auto"/>
      </w:pPr>
      <w:r>
        <w:separator/>
      </w:r>
    </w:p>
  </w:footnote>
  <w:footnote w:type="continuationSeparator" w:id="0">
    <w:p w14:paraId="7E69FCE8" w14:textId="77777777" w:rsidR="00B95935" w:rsidRDefault="00B95935" w:rsidP="006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91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5"/>
      <w:gridCol w:w="4725"/>
      <w:gridCol w:w="4868"/>
    </w:tblGrid>
    <w:tr w:rsidR="00B95935" w14:paraId="56D0AF76" w14:textId="77777777" w:rsidTr="00B6685E">
      <w:tc>
        <w:tcPr>
          <w:tcW w:w="5325" w:type="dxa"/>
          <w:vAlign w:val="center"/>
        </w:tcPr>
        <w:p w14:paraId="50BF1E28" w14:textId="2AECBEA2" w:rsidR="00B95935" w:rsidRPr="00630E8D" w:rsidRDefault="00B95935" w:rsidP="00A3489B">
          <w:pPr>
            <w:pStyle w:val="Header"/>
            <w:ind w:left="-79"/>
            <w:rPr>
              <w:rFonts w:ascii="ketika" w:hAnsi="ketika" w:cs="Arial"/>
              <w:color w:val="00959B"/>
              <w:sz w:val="52"/>
              <w:szCs w:val="52"/>
            </w:rPr>
          </w:pPr>
          <w:r w:rsidRPr="00386192">
            <w:rPr>
              <w:rFonts w:ascii="Letter-join 1" w:hAnsi="Letter-join 1"/>
              <w:b/>
              <w:noProof/>
              <w:sz w:val="32"/>
              <w:szCs w:val="24"/>
              <w:lang w:eastAsia="en-GB"/>
            </w:rPr>
            <w:drawing>
              <wp:anchor distT="36576" distB="36576" distL="36576" distR="36576" simplePos="0" relativeHeight="251660288" behindDoc="0" locked="0" layoutInCell="1" allowOverlap="1" wp14:anchorId="575A141B" wp14:editId="10EED04D">
                <wp:simplePos x="0" y="0"/>
                <wp:positionH relativeFrom="column">
                  <wp:posOffset>91440</wp:posOffset>
                </wp:positionH>
                <wp:positionV relativeFrom="paragraph">
                  <wp:posOffset>-182880</wp:posOffset>
                </wp:positionV>
                <wp:extent cx="929640" cy="779145"/>
                <wp:effectExtent l="0" t="0" r="0" b="0"/>
                <wp:wrapNone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673" t="-11364" r="-10376" b="-9849"/>
                        <a:stretch/>
                      </pic:blipFill>
                      <pic:spPr bwMode="auto">
                        <a:xfrm>
                          <a:off x="0" y="0"/>
                          <a:ext cx="92964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vAlign w:val="center"/>
        </w:tcPr>
        <w:p w14:paraId="4EF4B993" w14:textId="77777777" w:rsidR="00B95935" w:rsidRPr="00805125" w:rsidRDefault="00B95935" w:rsidP="008E0C4C">
          <w:pPr>
            <w:pStyle w:val="Header"/>
            <w:jc w:val="center"/>
            <w:rPr>
              <w:rFonts w:ascii="ketika" w:hAnsi="ketika" w:cs="Arial"/>
              <w:color w:val="D95B8B"/>
              <w:sz w:val="52"/>
              <w:szCs w:val="52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Knowledge Organiser</w:t>
          </w:r>
        </w:p>
      </w:tc>
      <w:tc>
        <w:tcPr>
          <w:tcW w:w="4868" w:type="dxa"/>
          <w:vAlign w:val="center"/>
        </w:tcPr>
        <w:p w14:paraId="1D801C76" w14:textId="5CD3152F" w:rsidR="00B95935" w:rsidRPr="00805125" w:rsidRDefault="00B95935" w:rsidP="008E0C4C">
          <w:pPr>
            <w:pStyle w:val="Head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KS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1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Relationships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Education</w:t>
          </w:r>
        </w:p>
      </w:tc>
    </w:tr>
  </w:tbl>
  <w:p w14:paraId="2CC03BA6" w14:textId="43EC8B7D" w:rsidR="00B95935" w:rsidRPr="008E0C4C" w:rsidRDefault="00B95935" w:rsidP="008E0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7040"/>
    <w:multiLevelType w:val="hybridMultilevel"/>
    <w:tmpl w:val="06C61F84"/>
    <w:lvl w:ilvl="0" w:tplc="A8903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6541"/>
    <w:multiLevelType w:val="hybridMultilevel"/>
    <w:tmpl w:val="AF56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F2F29"/>
    <w:multiLevelType w:val="hybridMultilevel"/>
    <w:tmpl w:val="A60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36BF"/>
    <w:multiLevelType w:val="hybridMultilevel"/>
    <w:tmpl w:val="EFD09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83296"/>
    <w:multiLevelType w:val="hybridMultilevel"/>
    <w:tmpl w:val="4A9A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uel Ford">
    <w15:presenceInfo w15:providerId="Windows Live" w15:userId="401168e67ed2d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0"/>
    <w:rsid w:val="00022F6D"/>
    <w:rsid w:val="0004375D"/>
    <w:rsid w:val="000547FB"/>
    <w:rsid w:val="00064BFA"/>
    <w:rsid w:val="0009694A"/>
    <w:rsid w:val="000B44FA"/>
    <w:rsid w:val="000B684E"/>
    <w:rsid w:val="001A3427"/>
    <w:rsid w:val="001C3D43"/>
    <w:rsid w:val="001F2911"/>
    <w:rsid w:val="002531F2"/>
    <w:rsid w:val="0028038C"/>
    <w:rsid w:val="002A3630"/>
    <w:rsid w:val="00304529"/>
    <w:rsid w:val="003059EB"/>
    <w:rsid w:val="00331EEA"/>
    <w:rsid w:val="00360540"/>
    <w:rsid w:val="00376E45"/>
    <w:rsid w:val="00417212"/>
    <w:rsid w:val="004332EF"/>
    <w:rsid w:val="00440FFE"/>
    <w:rsid w:val="00487FCC"/>
    <w:rsid w:val="004A1DAA"/>
    <w:rsid w:val="004A5917"/>
    <w:rsid w:val="004A6938"/>
    <w:rsid w:val="004B0318"/>
    <w:rsid w:val="004D25EB"/>
    <w:rsid w:val="00555DDD"/>
    <w:rsid w:val="005779D4"/>
    <w:rsid w:val="005C2316"/>
    <w:rsid w:val="005C4A8C"/>
    <w:rsid w:val="005C660A"/>
    <w:rsid w:val="005C72EB"/>
    <w:rsid w:val="005E4FD5"/>
    <w:rsid w:val="005E69B6"/>
    <w:rsid w:val="00630E8D"/>
    <w:rsid w:val="0064588F"/>
    <w:rsid w:val="00670CDD"/>
    <w:rsid w:val="006815FC"/>
    <w:rsid w:val="006D1ED0"/>
    <w:rsid w:val="007B43CE"/>
    <w:rsid w:val="007C5F26"/>
    <w:rsid w:val="007D0BDE"/>
    <w:rsid w:val="00814787"/>
    <w:rsid w:val="00820CB9"/>
    <w:rsid w:val="00835A5D"/>
    <w:rsid w:val="00864810"/>
    <w:rsid w:val="00881626"/>
    <w:rsid w:val="00891390"/>
    <w:rsid w:val="008A7789"/>
    <w:rsid w:val="008B3B81"/>
    <w:rsid w:val="008E0C4C"/>
    <w:rsid w:val="00940AA3"/>
    <w:rsid w:val="009B126B"/>
    <w:rsid w:val="00A3489B"/>
    <w:rsid w:val="00A51568"/>
    <w:rsid w:val="00A57C71"/>
    <w:rsid w:val="00A710F6"/>
    <w:rsid w:val="00A74562"/>
    <w:rsid w:val="00AB4791"/>
    <w:rsid w:val="00B21458"/>
    <w:rsid w:val="00B32387"/>
    <w:rsid w:val="00B4083F"/>
    <w:rsid w:val="00B6685E"/>
    <w:rsid w:val="00B85640"/>
    <w:rsid w:val="00B95935"/>
    <w:rsid w:val="00BB2537"/>
    <w:rsid w:val="00BE72BB"/>
    <w:rsid w:val="00BF2520"/>
    <w:rsid w:val="00C0575C"/>
    <w:rsid w:val="00C07DF9"/>
    <w:rsid w:val="00C64981"/>
    <w:rsid w:val="00CE3915"/>
    <w:rsid w:val="00CF0014"/>
    <w:rsid w:val="00D307F4"/>
    <w:rsid w:val="00DC5825"/>
    <w:rsid w:val="00DE17E8"/>
    <w:rsid w:val="00DF72DF"/>
    <w:rsid w:val="00DF7A33"/>
    <w:rsid w:val="00E074CB"/>
    <w:rsid w:val="00E11BC6"/>
    <w:rsid w:val="00E76F5B"/>
    <w:rsid w:val="00EA4711"/>
    <w:rsid w:val="00EB4538"/>
    <w:rsid w:val="00F13F4B"/>
    <w:rsid w:val="00F374E7"/>
    <w:rsid w:val="00F449C7"/>
    <w:rsid w:val="00F511C5"/>
    <w:rsid w:val="00F74B5C"/>
    <w:rsid w:val="00FE3437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66A55C"/>
  <w15:docId w15:val="{1B751DBC-7237-41F6-B675-8C88C21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D0"/>
  </w:style>
  <w:style w:type="paragraph" w:styleId="Footer">
    <w:name w:val="footer"/>
    <w:basedOn w:val="Normal"/>
    <w:link w:val="Foot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D0"/>
  </w:style>
  <w:style w:type="paragraph" w:styleId="ListParagraph">
    <w:name w:val="List Paragraph"/>
    <w:basedOn w:val="Normal"/>
    <w:uiPriority w:val="34"/>
    <w:qFormat/>
    <w:rsid w:val="0089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476C16A9</Template>
  <TotalTime>23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Katys</dc:creator>
  <cp:lastModifiedBy>V Baldwin</cp:lastModifiedBy>
  <cp:revision>5</cp:revision>
  <cp:lastPrinted>2020-02-13T15:35:00Z</cp:lastPrinted>
  <dcterms:created xsi:type="dcterms:W3CDTF">2021-03-10T14:53:00Z</dcterms:created>
  <dcterms:modified xsi:type="dcterms:W3CDTF">2021-03-10T15:19:00Z</dcterms:modified>
</cp:coreProperties>
</file>